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A8EB" w14:textId="1EDA6213" w:rsidR="00CA057E" w:rsidRDefault="00CA057E" w:rsidP="00CA057E">
      <w:pPr>
        <w:jc w:val="center"/>
      </w:pPr>
      <w:bookmarkStart w:id="0" w:name="_GoBack"/>
      <w:r w:rsidRPr="00CA057E">
        <w:rPr>
          <w:b/>
          <w:bCs/>
          <w:sz w:val="28"/>
          <w:szCs w:val="28"/>
        </w:rPr>
        <w:t>კოვიდის უსაფრთხოების პროტოკოლი - კენ ვოლკერის საერთაშორისო უნივერსიტეტი</w:t>
      </w:r>
    </w:p>
    <w:p w14:paraId="5319F70B" w14:textId="77E4F95D" w:rsidR="00CA057E" w:rsidRPr="00CA057E" w:rsidRDefault="00CA057E" w:rsidP="00CA057E">
      <w:pPr>
        <w:jc w:val="center"/>
        <w:rPr>
          <w:b/>
          <w:bCs/>
          <w:lang w:val="ka-GE"/>
        </w:rPr>
      </w:pPr>
      <w:r>
        <w:rPr>
          <w:b/>
          <w:bCs/>
          <w:lang w:val="ka-GE"/>
        </w:rPr>
        <w:t>პროტოკოლი საგანმანათლებლო საქმიანობისთვის</w:t>
      </w:r>
    </w:p>
    <w:p w14:paraId="26273943" w14:textId="2290006B" w:rsidR="00CA057E" w:rsidRDefault="00CA057E" w:rsidP="00CA057E">
      <w:pPr>
        <w:jc w:val="both"/>
      </w:pPr>
      <w:r>
        <w:sym w:font="Symbol" w:char="F0B7"/>
      </w:r>
      <w:r>
        <w:t xml:space="preserve"> </w:t>
      </w:r>
      <w:r>
        <w:rPr>
          <w:lang w:val="ka-GE"/>
        </w:rPr>
        <w:t xml:space="preserve">საგანმანათლებლო პროცესებში ჩართვას მხოლოდ ის სტუდენტები და ლექტორები შეძლებენ, ვისაც არ აქვს კოვიდ-19 სთვის დამახასიათებელი სიმპტომები (ცხელება, სურდო, ხველა, სისუსტე, ყნოსვისა და გემოს კარგვა, კუნთებისა და სახსრების ტკივილი) </w:t>
      </w:r>
    </w:p>
    <w:p w14:paraId="49CC9821" w14:textId="709EC2A0" w:rsidR="00CA057E" w:rsidRDefault="00CA057E" w:rsidP="00CA057E">
      <w:pPr>
        <w:jc w:val="both"/>
      </w:pPr>
      <w:r>
        <w:sym w:font="Symbol" w:char="F0B7"/>
      </w:r>
      <w:r>
        <w:t xml:space="preserve"> </w:t>
      </w:r>
      <w:r>
        <w:rPr>
          <w:lang w:val="ka-GE"/>
        </w:rPr>
        <w:t xml:space="preserve">ზემოთ მოცემული სიმპტომების გამოვლენის შემთხვევაში , სტუდენტი/ლექტორი უნდა დარჩეს სახლში/თვითიზოლაციაში   </w:t>
      </w:r>
    </w:p>
    <w:p w14:paraId="48F50D31" w14:textId="137D1C52" w:rsidR="00CA057E" w:rsidRDefault="00CA057E" w:rsidP="00CA057E">
      <w:pPr>
        <w:jc w:val="both"/>
      </w:pPr>
      <w:r>
        <w:sym w:font="Symbol" w:char="F0B7"/>
      </w:r>
      <w:r>
        <w:t xml:space="preserve"> </w:t>
      </w:r>
      <w:r>
        <w:rPr>
          <w:lang w:val="ka-GE"/>
        </w:rPr>
        <w:t>სტუდენტი/ლექტორი, რომელიც ცხოვრობს ინფიცირებულ ან/და კარანტინში მყოფ პირთან არ დაიშვება სასწავლო პროცესზე</w:t>
      </w:r>
      <w:r>
        <w:t xml:space="preserve">. </w:t>
      </w:r>
    </w:p>
    <w:p w14:paraId="7C07FD85" w14:textId="49EC1B2F" w:rsidR="00CA057E" w:rsidRDefault="00CA057E" w:rsidP="00CA057E">
      <w:pPr>
        <w:jc w:val="both"/>
      </w:pPr>
      <w:r>
        <w:sym w:font="Symbol" w:char="F0B7"/>
      </w:r>
      <w:r>
        <w:t xml:space="preserve"> </w:t>
      </w:r>
      <w:r>
        <w:rPr>
          <w:lang w:val="ka-GE"/>
        </w:rPr>
        <w:t>თითოეულ სტუდენტს უნდა ჰქონდეს თავისი პირადი პერსონალური/სამედიცინო აღჭურვილობა (სტეტოსკოპი, ნევროლოგიური ჩაქუჩი..), ყველა ის აღჭურვილობა, რაც აუცილებელია ეფექტური სასწავლო პროცესისთვის</w:t>
      </w:r>
      <w:r>
        <w:t xml:space="preserve">. </w:t>
      </w:r>
    </w:p>
    <w:p w14:paraId="36499A5F" w14:textId="77777777" w:rsidR="00CA057E" w:rsidRDefault="00CA057E" w:rsidP="00CA057E">
      <w:pPr>
        <w:jc w:val="both"/>
        <w:rPr>
          <w:lang w:val="ka-GE"/>
        </w:rPr>
      </w:pPr>
      <w:r>
        <w:sym w:font="Symbol" w:char="F0B7"/>
      </w:r>
      <w:r>
        <w:t xml:space="preserve"> </w:t>
      </w:r>
      <w:r>
        <w:rPr>
          <w:lang w:val="ka-GE"/>
        </w:rPr>
        <w:t xml:space="preserve">სტუდენტმა/ლექტორმა სისტემატურად უნდა დაიბანოს/ჩაიტაროს ხელების დეზინფექცია სასწავლო აუდიტორიაში შესვლამდე </w:t>
      </w:r>
    </w:p>
    <w:p w14:paraId="61F3183C" w14:textId="671DE007" w:rsidR="00CA057E" w:rsidRDefault="00CA057E" w:rsidP="00CA057E">
      <w:pPr>
        <w:jc w:val="both"/>
      </w:pPr>
      <w:r>
        <w:t>-</w:t>
      </w:r>
      <w:r>
        <w:rPr>
          <w:lang w:val="ka-GE"/>
        </w:rPr>
        <w:t>უნივერსიტეტი უზრუნველყოფს საერთო გამოყენების საგნების სისტემატურ დეზინფექციას სასწავლო პროცესის განმავლობაში</w:t>
      </w:r>
      <w:r>
        <w:t xml:space="preserve">. </w:t>
      </w:r>
    </w:p>
    <w:p w14:paraId="45F5A3A4" w14:textId="24BB30C8" w:rsidR="00CA057E" w:rsidRDefault="00CA057E" w:rsidP="00CA057E">
      <w:pPr>
        <w:jc w:val="both"/>
      </w:pPr>
      <w:r>
        <w:t>-</w:t>
      </w:r>
      <w:r>
        <w:rPr>
          <w:lang w:val="ka-GE"/>
        </w:rPr>
        <w:t>ხელის სადეზინფექციო საშუალებები უზრუნველყოფილია ჯანმრთელობის დაცვის სამინისტროს რეკომენდაციების შესაბამისად</w:t>
      </w:r>
      <w:r>
        <w:t>.</w:t>
      </w:r>
    </w:p>
    <w:p w14:paraId="7B93AF5A" w14:textId="77777777" w:rsidR="00CA057E" w:rsidRDefault="00CA057E" w:rsidP="00CA057E">
      <w:pPr>
        <w:jc w:val="both"/>
      </w:pPr>
    </w:p>
    <w:p w14:paraId="6BBB1BA9" w14:textId="3F7EDF92" w:rsidR="00CA057E" w:rsidRPr="00CA057E" w:rsidRDefault="00CA057E" w:rsidP="00CA057E">
      <w:pPr>
        <w:jc w:val="center"/>
        <w:rPr>
          <w:b/>
          <w:bCs/>
          <w:lang w:val="ka-GE"/>
        </w:rPr>
      </w:pPr>
      <w:r>
        <w:rPr>
          <w:b/>
          <w:bCs/>
          <w:lang w:val="ka-GE"/>
        </w:rPr>
        <w:t>პირადი დაცვის პროტოკოლი</w:t>
      </w:r>
    </w:p>
    <w:p w14:paraId="042107ED" w14:textId="142AA1D0" w:rsidR="00CA057E" w:rsidRDefault="00CA057E" w:rsidP="00CA057E">
      <w:pPr>
        <w:jc w:val="both"/>
      </w:pPr>
      <w:r>
        <w:sym w:font="Symbol" w:char="F0B7"/>
      </w:r>
      <w:r>
        <w:rPr>
          <w:lang w:val="ka-GE"/>
        </w:rPr>
        <w:t xml:space="preserve">სტუდენტებს და ლექტორებს მოეთხოვებათ დისტანციის დაცვა და სამედიცინო პირბადის სწორად გამოყენება (უნდა ფარავდეს პირს და ცხვირს სრულად) </w:t>
      </w:r>
    </w:p>
    <w:p w14:paraId="0239C75F" w14:textId="6A138621" w:rsidR="00CA057E" w:rsidRPr="00CA057E" w:rsidRDefault="00CA057E" w:rsidP="00CA057E">
      <w:pPr>
        <w:jc w:val="both"/>
        <w:rPr>
          <w:lang w:val="ka-GE"/>
        </w:rPr>
      </w:pPr>
      <w:r>
        <w:sym w:font="Symbol" w:char="F0B7"/>
      </w:r>
      <w:r>
        <w:t xml:space="preserve"> </w:t>
      </w:r>
      <w:r>
        <w:rPr>
          <w:lang w:val="ka-GE"/>
        </w:rPr>
        <w:t>სტანდარტიზებულ პაციენტთან მუშაობის და განსაკუთრებული საჭიროების შემთხვევაში საჭიროა სტუდენტმა/ლექტორმა ატაროს სახის ფარი</w:t>
      </w:r>
    </w:p>
    <w:bookmarkEnd w:id="0"/>
    <w:p w14:paraId="7DA24ACB" w14:textId="77777777" w:rsidR="00CA057E" w:rsidRDefault="00CA057E" w:rsidP="00CA057E">
      <w:pPr>
        <w:jc w:val="both"/>
      </w:pPr>
    </w:p>
    <w:p w14:paraId="3DE681C6" w14:textId="77777777" w:rsidR="000C500B" w:rsidRDefault="000C500B"/>
    <w:sectPr w:rsidR="000C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B"/>
    <w:rsid w:val="000C500B"/>
    <w:rsid w:val="00CA057E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42B4"/>
  <w15:chartTrackingRefBased/>
  <w15:docId w15:val="{E478F874-47AF-470F-BC26-CCF04385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5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davit gvasalia</cp:lastModifiedBy>
  <cp:revision>2</cp:revision>
  <dcterms:created xsi:type="dcterms:W3CDTF">2021-10-27T06:16:00Z</dcterms:created>
  <dcterms:modified xsi:type="dcterms:W3CDTF">2021-10-27T06:16:00Z</dcterms:modified>
</cp:coreProperties>
</file>